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C23" w:rsidRDefault="00C47C23" w:rsidP="00C47C23">
      <w:pPr>
        <w:jc w:val="center"/>
        <w:rPr>
          <w:b/>
          <w:sz w:val="32"/>
          <w:szCs w:val="32"/>
          <w:lang w:val="ru-RU"/>
        </w:rPr>
      </w:pPr>
      <w:r>
        <w:rPr>
          <w:b/>
          <w:noProof/>
          <w:sz w:val="32"/>
          <w:szCs w:val="32"/>
          <w:lang w:val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-9525</wp:posOffset>
            </wp:positionV>
            <wp:extent cx="7572375" cy="10658475"/>
            <wp:effectExtent l="19050" t="0" r="9525" b="0"/>
            <wp:wrapNone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7C23" w:rsidRDefault="00C47C23" w:rsidP="00C47C23">
      <w:pPr>
        <w:jc w:val="center"/>
        <w:rPr>
          <w:b/>
          <w:sz w:val="32"/>
          <w:szCs w:val="32"/>
          <w:lang w:val="ru-RU"/>
        </w:rPr>
      </w:pPr>
    </w:p>
    <w:p w:rsidR="00C47C23" w:rsidRDefault="00C47C23" w:rsidP="00C47C23">
      <w:pPr>
        <w:jc w:val="center"/>
        <w:rPr>
          <w:b/>
          <w:sz w:val="32"/>
          <w:szCs w:val="32"/>
          <w:lang w:val="ru-RU"/>
        </w:rPr>
      </w:pP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r w:rsidRPr="00C47C23">
        <w:rPr>
          <w:b/>
          <w:color w:val="C00000"/>
          <w:sz w:val="44"/>
          <w:szCs w:val="44"/>
          <w:lang w:val="ru-RU"/>
        </w:rPr>
        <w:t>2015-16 уч</w:t>
      </w:r>
      <w:r>
        <w:rPr>
          <w:b/>
          <w:color w:val="C00000"/>
          <w:sz w:val="44"/>
          <w:szCs w:val="44"/>
          <w:lang w:val="ru-RU"/>
        </w:rPr>
        <w:t>ебный</w:t>
      </w:r>
      <w:r w:rsidRPr="00C47C23">
        <w:rPr>
          <w:b/>
          <w:color w:val="C00000"/>
          <w:sz w:val="44"/>
          <w:szCs w:val="44"/>
          <w:lang w:val="ru-RU"/>
        </w:rPr>
        <w:t xml:space="preserve"> год</w:t>
      </w:r>
    </w:p>
    <w:p w:rsidR="00C47C23" w:rsidRPr="00C47C23" w:rsidRDefault="00C47C23" w:rsidP="00C47C23">
      <w:pPr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Сабитова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А</w:t>
      </w:r>
      <w:r>
        <w:rPr>
          <w:b/>
          <w:color w:val="0033CC"/>
          <w:sz w:val="32"/>
          <w:szCs w:val="32"/>
          <w:lang w:val="ru-RU"/>
        </w:rPr>
        <w:t>.М.</w:t>
      </w:r>
      <w:r w:rsidRPr="00C47C23">
        <w:rPr>
          <w:b/>
          <w:color w:val="0033CC"/>
          <w:sz w:val="32"/>
          <w:szCs w:val="32"/>
          <w:lang w:val="ru-RU"/>
        </w:rPr>
        <w:t xml:space="preserve"> -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Гильмутдинов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А</w:t>
      </w:r>
      <w:r>
        <w:rPr>
          <w:b/>
          <w:color w:val="0033CC"/>
          <w:sz w:val="32"/>
          <w:szCs w:val="32"/>
          <w:lang w:val="ru-RU"/>
        </w:rPr>
        <w:t>.Ф.</w:t>
      </w:r>
      <w:r w:rsidRPr="00C47C23">
        <w:rPr>
          <w:b/>
          <w:color w:val="0033CC"/>
          <w:sz w:val="32"/>
          <w:szCs w:val="32"/>
          <w:lang w:val="ru-RU"/>
        </w:rPr>
        <w:t xml:space="preserve"> -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r w:rsidRPr="00C47C23">
        <w:rPr>
          <w:b/>
          <w:color w:val="0033CC"/>
          <w:sz w:val="32"/>
          <w:szCs w:val="32"/>
          <w:lang w:val="ru-RU"/>
        </w:rPr>
        <w:t>Аскаров Н</w:t>
      </w:r>
      <w:r>
        <w:rPr>
          <w:b/>
          <w:color w:val="0033CC"/>
          <w:sz w:val="32"/>
          <w:szCs w:val="32"/>
          <w:lang w:val="ru-RU"/>
        </w:rPr>
        <w:t>.С.</w:t>
      </w:r>
      <w:r w:rsidRPr="00C47C23">
        <w:rPr>
          <w:b/>
          <w:color w:val="0033CC"/>
          <w:sz w:val="32"/>
          <w:szCs w:val="32"/>
          <w:lang w:val="ru-RU"/>
        </w:rPr>
        <w:t xml:space="preserve"> - бронза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Галлямов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А</w:t>
      </w:r>
      <w:r>
        <w:rPr>
          <w:b/>
          <w:color w:val="0033CC"/>
          <w:sz w:val="32"/>
          <w:szCs w:val="32"/>
          <w:lang w:val="ru-RU"/>
        </w:rPr>
        <w:t>.Р.</w:t>
      </w:r>
      <w:r w:rsidRPr="00C47C23">
        <w:rPr>
          <w:b/>
          <w:color w:val="0033CC"/>
          <w:sz w:val="32"/>
          <w:szCs w:val="32"/>
          <w:lang w:val="ru-RU"/>
        </w:rPr>
        <w:t xml:space="preserve"> - бронза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r w:rsidRPr="00C47C23">
        <w:rPr>
          <w:b/>
          <w:color w:val="0033CC"/>
          <w:sz w:val="32"/>
          <w:szCs w:val="32"/>
          <w:lang w:val="ru-RU"/>
        </w:rPr>
        <w:t>Хакимова А</w:t>
      </w:r>
      <w:r>
        <w:rPr>
          <w:b/>
          <w:color w:val="0033CC"/>
          <w:sz w:val="32"/>
          <w:szCs w:val="32"/>
          <w:lang w:val="ru-RU"/>
        </w:rPr>
        <w:t>.М.</w:t>
      </w:r>
      <w:r w:rsidRPr="00C47C23">
        <w:rPr>
          <w:b/>
          <w:color w:val="0033CC"/>
          <w:sz w:val="32"/>
          <w:szCs w:val="32"/>
          <w:lang w:val="ru-RU"/>
        </w:rPr>
        <w:t xml:space="preserve"> – бронза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</w:p>
    <w:p w:rsidR="00C47C23" w:rsidRPr="00C47C23" w:rsidRDefault="00C47C23" w:rsidP="00C47C23">
      <w:pPr>
        <w:ind w:left="420"/>
        <w:jc w:val="center"/>
        <w:rPr>
          <w:b/>
          <w:color w:val="C00000"/>
          <w:sz w:val="32"/>
          <w:szCs w:val="32"/>
          <w:lang w:val="ru-RU"/>
        </w:rPr>
      </w:pPr>
      <w:r w:rsidRPr="00C47C23">
        <w:rPr>
          <w:b/>
          <w:color w:val="C00000"/>
          <w:sz w:val="40"/>
          <w:szCs w:val="40"/>
          <w:lang w:val="ru-RU"/>
        </w:rPr>
        <w:t>2016-17 уч</w:t>
      </w:r>
      <w:r>
        <w:rPr>
          <w:b/>
          <w:color w:val="C00000"/>
          <w:sz w:val="40"/>
          <w:szCs w:val="40"/>
          <w:lang w:val="ru-RU"/>
        </w:rPr>
        <w:t>ебный</w:t>
      </w:r>
      <w:r w:rsidRPr="00C47C23">
        <w:rPr>
          <w:b/>
          <w:color w:val="C00000"/>
          <w:sz w:val="40"/>
          <w:szCs w:val="40"/>
          <w:lang w:val="ru-RU"/>
        </w:rPr>
        <w:t xml:space="preserve"> год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Галимов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Ф</w:t>
      </w:r>
      <w:r>
        <w:rPr>
          <w:b/>
          <w:color w:val="0033CC"/>
          <w:sz w:val="32"/>
          <w:szCs w:val="32"/>
          <w:lang w:val="ru-RU"/>
        </w:rPr>
        <w:t>.И.</w:t>
      </w:r>
      <w:r w:rsidRPr="00C47C23">
        <w:rPr>
          <w:b/>
          <w:color w:val="0033CC"/>
          <w:sz w:val="32"/>
          <w:szCs w:val="32"/>
          <w:lang w:val="ru-RU"/>
        </w:rPr>
        <w:t xml:space="preserve"> – золото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Кабиров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Ф</w:t>
      </w:r>
      <w:r>
        <w:rPr>
          <w:b/>
          <w:color w:val="0033CC"/>
          <w:sz w:val="32"/>
          <w:szCs w:val="32"/>
          <w:lang w:val="ru-RU"/>
        </w:rPr>
        <w:t>.Ф.</w:t>
      </w:r>
      <w:r w:rsidRPr="00C47C23">
        <w:rPr>
          <w:b/>
          <w:color w:val="0033CC"/>
          <w:sz w:val="32"/>
          <w:szCs w:val="32"/>
          <w:lang w:val="ru-RU"/>
        </w:rPr>
        <w:t xml:space="preserve"> –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Кабирова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З</w:t>
      </w:r>
      <w:r>
        <w:rPr>
          <w:b/>
          <w:color w:val="0033CC"/>
          <w:sz w:val="32"/>
          <w:szCs w:val="32"/>
          <w:lang w:val="ru-RU"/>
        </w:rPr>
        <w:t>.Ф.</w:t>
      </w:r>
      <w:r w:rsidRPr="00C47C23">
        <w:rPr>
          <w:b/>
          <w:color w:val="0033CC"/>
          <w:sz w:val="32"/>
          <w:szCs w:val="32"/>
          <w:lang w:val="ru-RU"/>
        </w:rPr>
        <w:t xml:space="preserve"> –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Габделхаков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И</w:t>
      </w:r>
      <w:r>
        <w:rPr>
          <w:b/>
          <w:color w:val="0033CC"/>
          <w:sz w:val="32"/>
          <w:szCs w:val="32"/>
          <w:lang w:val="ru-RU"/>
        </w:rPr>
        <w:t>.М.</w:t>
      </w:r>
      <w:r w:rsidRPr="00C47C23">
        <w:rPr>
          <w:b/>
          <w:color w:val="0033CC"/>
          <w:sz w:val="32"/>
          <w:szCs w:val="32"/>
          <w:lang w:val="ru-RU"/>
        </w:rPr>
        <w:t xml:space="preserve"> –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r w:rsidRPr="00C47C23">
        <w:rPr>
          <w:b/>
          <w:color w:val="0033CC"/>
          <w:sz w:val="32"/>
          <w:szCs w:val="32"/>
          <w:lang w:val="ru-RU"/>
        </w:rPr>
        <w:t>Мустафин И</w:t>
      </w:r>
      <w:r>
        <w:rPr>
          <w:b/>
          <w:color w:val="0033CC"/>
          <w:sz w:val="32"/>
          <w:szCs w:val="32"/>
          <w:lang w:val="ru-RU"/>
        </w:rPr>
        <w:t>.З.</w:t>
      </w:r>
      <w:r w:rsidRPr="00C47C23">
        <w:rPr>
          <w:b/>
          <w:color w:val="0033CC"/>
          <w:sz w:val="32"/>
          <w:szCs w:val="32"/>
          <w:lang w:val="ru-RU"/>
        </w:rPr>
        <w:t xml:space="preserve"> – серебро 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Зиннатуллин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Р</w:t>
      </w:r>
      <w:r>
        <w:rPr>
          <w:b/>
          <w:color w:val="0033CC"/>
          <w:sz w:val="32"/>
          <w:szCs w:val="32"/>
          <w:lang w:val="ru-RU"/>
        </w:rPr>
        <w:t xml:space="preserve">.И. </w:t>
      </w:r>
      <w:r w:rsidRPr="00C47C23">
        <w:rPr>
          <w:b/>
          <w:color w:val="0033CC"/>
          <w:sz w:val="32"/>
          <w:szCs w:val="32"/>
          <w:lang w:val="ru-RU"/>
        </w:rPr>
        <w:t>–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Галлямов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А</w:t>
      </w:r>
      <w:r>
        <w:rPr>
          <w:b/>
          <w:color w:val="0033CC"/>
          <w:sz w:val="32"/>
          <w:szCs w:val="32"/>
          <w:lang w:val="ru-RU"/>
        </w:rPr>
        <w:t>.Р.</w:t>
      </w:r>
      <w:r w:rsidRPr="00C47C23">
        <w:rPr>
          <w:b/>
          <w:color w:val="0033CC"/>
          <w:sz w:val="32"/>
          <w:szCs w:val="32"/>
          <w:lang w:val="ru-RU"/>
        </w:rPr>
        <w:t xml:space="preserve"> –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r w:rsidRPr="00C47C23">
        <w:rPr>
          <w:b/>
          <w:color w:val="0033CC"/>
          <w:sz w:val="32"/>
          <w:szCs w:val="32"/>
          <w:lang w:val="ru-RU"/>
        </w:rPr>
        <w:t>Аскаров Н</w:t>
      </w:r>
      <w:r>
        <w:rPr>
          <w:b/>
          <w:color w:val="0033CC"/>
          <w:sz w:val="32"/>
          <w:szCs w:val="32"/>
          <w:lang w:val="ru-RU"/>
        </w:rPr>
        <w:t>.С.</w:t>
      </w:r>
      <w:r w:rsidRPr="00C47C23">
        <w:rPr>
          <w:b/>
          <w:color w:val="0033CC"/>
          <w:sz w:val="32"/>
          <w:szCs w:val="32"/>
          <w:lang w:val="ru-RU"/>
        </w:rPr>
        <w:t xml:space="preserve"> – бронза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Гильмутдинов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А</w:t>
      </w:r>
      <w:r>
        <w:rPr>
          <w:b/>
          <w:color w:val="0033CC"/>
          <w:sz w:val="32"/>
          <w:szCs w:val="32"/>
          <w:lang w:val="ru-RU"/>
        </w:rPr>
        <w:t>.Ф.</w:t>
      </w:r>
      <w:r w:rsidRPr="00C47C23">
        <w:rPr>
          <w:b/>
          <w:color w:val="0033CC"/>
          <w:sz w:val="32"/>
          <w:szCs w:val="32"/>
          <w:lang w:val="ru-RU"/>
        </w:rPr>
        <w:t xml:space="preserve"> – бронза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r w:rsidRPr="00C47C23">
        <w:rPr>
          <w:b/>
          <w:color w:val="0033CC"/>
          <w:sz w:val="32"/>
          <w:szCs w:val="32"/>
          <w:lang w:val="ru-RU"/>
        </w:rPr>
        <w:t>Низамов Р</w:t>
      </w:r>
      <w:r>
        <w:rPr>
          <w:b/>
          <w:color w:val="0033CC"/>
          <w:sz w:val="32"/>
          <w:szCs w:val="32"/>
          <w:lang w:val="ru-RU"/>
        </w:rPr>
        <w:t>.Р.</w:t>
      </w:r>
      <w:r w:rsidRPr="00C47C23">
        <w:rPr>
          <w:b/>
          <w:color w:val="0033CC"/>
          <w:sz w:val="32"/>
          <w:szCs w:val="32"/>
          <w:lang w:val="ru-RU"/>
        </w:rPr>
        <w:t xml:space="preserve"> – бронза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Галиев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А</w:t>
      </w:r>
      <w:r>
        <w:rPr>
          <w:b/>
          <w:color w:val="0033CC"/>
          <w:sz w:val="32"/>
          <w:szCs w:val="32"/>
          <w:lang w:val="ru-RU"/>
        </w:rPr>
        <w:t>.Ф.</w:t>
      </w:r>
      <w:r w:rsidRPr="00C47C23">
        <w:rPr>
          <w:b/>
          <w:color w:val="0033CC"/>
          <w:sz w:val="32"/>
          <w:szCs w:val="32"/>
          <w:lang w:val="ru-RU"/>
        </w:rPr>
        <w:t xml:space="preserve"> – бронза</w:t>
      </w:r>
    </w:p>
    <w:p w:rsid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Гафиуллин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Ф</w:t>
      </w:r>
      <w:r>
        <w:rPr>
          <w:b/>
          <w:color w:val="0033CC"/>
          <w:sz w:val="32"/>
          <w:szCs w:val="32"/>
          <w:lang w:val="ru-RU"/>
        </w:rPr>
        <w:t>.Д.</w:t>
      </w:r>
      <w:r w:rsidRPr="00C47C23">
        <w:rPr>
          <w:b/>
          <w:color w:val="0033CC"/>
          <w:sz w:val="32"/>
          <w:szCs w:val="32"/>
          <w:lang w:val="ru-RU"/>
        </w:rPr>
        <w:t xml:space="preserve"> – бронза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</w:p>
    <w:p w:rsidR="00C47C23" w:rsidRPr="00C47C23" w:rsidRDefault="00C47C23" w:rsidP="00C47C23">
      <w:pPr>
        <w:ind w:left="420"/>
        <w:jc w:val="center"/>
        <w:rPr>
          <w:b/>
          <w:color w:val="C00000"/>
          <w:sz w:val="40"/>
          <w:szCs w:val="40"/>
          <w:lang w:val="ru-RU"/>
        </w:rPr>
      </w:pPr>
      <w:r w:rsidRPr="00C47C23">
        <w:rPr>
          <w:b/>
          <w:color w:val="C00000"/>
          <w:sz w:val="40"/>
          <w:szCs w:val="40"/>
          <w:lang w:val="ru-RU"/>
        </w:rPr>
        <w:t>2017-18 уч</w:t>
      </w:r>
      <w:r>
        <w:rPr>
          <w:b/>
          <w:color w:val="C00000"/>
          <w:sz w:val="40"/>
          <w:szCs w:val="40"/>
          <w:lang w:val="ru-RU"/>
        </w:rPr>
        <w:t>ебный</w:t>
      </w:r>
      <w:r w:rsidRPr="00C47C23">
        <w:rPr>
          <w:b/>
          <w:color w:val="C00000"/>
          <w:sz w:val="40"/>
          <w:szCs w:val="40"/>
          <w:lang w:val="ru-RU"/>
        </w:rPr>
        <w:t xml:space="preserve"> год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Гаязетдинова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Р</w:t>
      </w:r>
      <w:r>
        <w:rPr>
          <w:b/>
          <w:color w:val="0033CC"/>
          <w:sz w:val="32"/>
          <w:szCs w:val="32"/>
          <w:lang w:val="ru-RU"/>
        </w:rPr>
        <w:t>.Ф.</w:t>
      </w:r>
      <w:r w:rsidRPr="00C47C23">
        <w:rPr>
          <w:b/>
          <w:color w:val="0033CC"/>
          <w:sz w:val="32"/>
          <w:szCs w:val="32"/>
          <w:lang w:val="ru-RU"/>
        </w:rPr>
        <w:t xml:space="preserve"> – золото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r w:rsidRPr="00C47C23">
        <w:rPr>
          <w:b/>
          <w:color w:val="0033CC"/>
          <w:sz w:val="32"/>
          <w:szCs w:val="32"/>
          <w:lang w:val="ru-RU"/>
        </w:rPr>
        <w:t>Мустафин С</w:t>
      </w:r>
      <w:r>
        <w:rPr>
          <w:b/>
          <w:color w:val="0033CC"/>
          <w:sz w:val="32"/>
          <w:szCs w:val="32"/>
          <w:lang w:val="ru-RU"/>
        </w:rPr>
        <w:t>.Р.</w:t>
      </w:r>
      <w:r w:rsidRPr="00C47C23">
        <w:rPr>
          <w:b/>
          <w:color w:val="0033CC"/>
          <w:sz w:val="32"/>
          <w:szCs w:val="32"/>
          <w:lang w:val="ru-RU"/>
        </w:rPr>
        <w:t xml:space="preserve"> –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r w:rsidRPr="00C47C23">
        <w:rPr>
          <w:b/>
          <w:color w:val="0033CC"/>
          <w:sz w:val="32"/>
          <w:szCs w:val="32"/>
          <w:lang w:val="ru-RU"/>
        </w:rPr>
        <w:t>Аскаров А</w:t>
      </w:r>
      <w:r>
        <w:rPr>
          <w:b/>
          <w:color w:val="0033CC"/>
          <w:sz w:val="32"/>
          <w:szCs w:val="32"/>
          <w:lang w:val="ru-RU"/>
        </w:rPr>
        <w:t>.С.</w:t>
      </w:r>
      <w:r w:rsidRPr="00C47C23">
        <w:rPr>
          <w:b/>
          <w:color w:val="0033CC"/>
          <w:sz w:val="32"/>
          <w:szCs w:val="32"/>
          <w:lang w:val="ru-RU"/>
        </w:rPr>
        <w:t xml:space="preserve"> –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r w:rsidRPr="00C47C23">
        <w:rPr>
          <w:b/>
          <w:color w:val="0033CC"/>
          <w:sz w:val="32"/>
          <w:szCs w:val="32"/>
          <w:lang w:val="ru-RU"/>
        </w:rPr>
        <w:t xml:space="preserve"> </w:t>
      </w:r>
      <w:proofErr w:type="spellStart"/>
      <w:r w:rsidRPr="00C47C23">
        <w:rPr>
          <w:b/>
          <w:color w:val="0033CC"/>
          <w:sz w:val="32"/>
          <w:szCs w:val="32"/>
          <w:lang w:val="ru-RU"/>
        </w:rPr>
        <w:t>Аухадиева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И</w:t>
      </w:r>
      <w:r>
        <w:rPr>
          <w:b/>
          <w:color w:val="0033CC"/>
          <w:sz w:val="32"/>
          <w:szCs w:val="32"/>
          <w:lang w:val="ru-RU"/>
        </w:rPr>
        <w:t>.И.</w:t>
      </w:r>
      <w:r w:rsidRPr="00C47C23">
        <w:rPr>
          <w:b/>
          <w:color w:val="0033CC"/>
          <w:sz w:val="32"/>
          <w:szCs w:val="32"/>
          <w:lang w:val="ru-RU"/>
        </w:rPr>
        <w:t xml:space="preserve"> –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Гузаирова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Р</w:t>
      </w:r>
      <w:r>
        <w:rPr>
          <w:b/>
          <w:color w:val="0033CC"/>
          <w:sz w:val="32"/>
          <w:szCs w:val="32"/>
          <w:lang w:val="ru-RU"/>
        </w:rPr>
        <w:t>.Р.</w:t>
      </w:r>
      <w:r w:rsidRPr="00C47C23">
        <w:rPr>
          <w:b/>
          <w:color w:val="0033CC"/>
          <w:sz w:val="32"/>
          <w:szCs w:val="32"/>
          <w:lang w:val="ru-RU"/>
        </w:rPr>
        <w:t xml:space="preserve"> –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r w:rsidRPr="00C47C23">
        <w:rPr>
          <w:b/>
          <w:color w:val="0033CC"/>
          <w:sz w:val="32"/>
          <w:szCs w:val="32"/>
          <w:lang w:val="ru-RU"/>
        </w:rPr>
        <w:t>Мустафина А</w:t>
      </w:r>
      <w:r>
        <w:rPr>
          <w:b/>
          <w:color w:val="0033CC"/>
          <w:sz w:val="32"/>
          <w:szCs w:val="32"/>
          <w:lang w:val="ru-RU"/>
        </w:rPr>
        <w:t>.Р.</w:t>
      </w:r>
      <w:r w:rsidRPr="00C47C23">
        <w:rPr>
          <w:b/>
          <w:color w:val="0033CC"/>
          <w:sz w:val="32"/>
          <w:szCs w:val="32"/>
          <w:lang w:val="ru-RU"/>
        </w:rPr>
        <w:t xml:space="preserve"> –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Сабитова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М</w:t>
      </w:r>
      <w:r>
        <w:rPr>
          <w:b/>
          <w:color w:val="0033CC"/>
          <w:sz w:val="32"/>
          <w:szCs w:val="32"/>
          <w:lang w:val="ru-RU"/>
        </w:rPr>
        <w:t>.К.</w:t>
      </w:r>
      <w:r w:rsidRPr="00C47C23">
        <w:rPr>
          <w:b/>
          <w:color w:val="0033CC"/>
          <w:sz w:val="32"/>
          <w:szCs w:val="32"/>
          <w:lang w:val="ru-RU"/>
        </w:rPr>
        <w:t xml:space="preserve"> –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Шайхиева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Я</w:t>
      </w:r>
      <w:r>
        <w:rPr>
          <w:b/>
          <w:color w:val="0033CC"/>
          <w:sz w:val="32"/>
          <w:szCs w:val="32"/>
          <w:lang w:val="ru-RU"/>
        </w:rPr>
        <w:t>.Р.</w:t>
      </w:r>
      <w:r w:rsidRPr="00C47C23">
        <w:rPr>
          <w:b/>
          <w:color w:val="0033CC"/>
          <w:sz w:val="32"/>
          <w:szCs w:val="32"/>
          <w:lang w:val="ru-RU"/>
        </w:rPr>
        <w:t xml:space="preserve"> –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Гафиуллин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Ф</w:t>
      </w:r>
      <w:r>
        <w:rPr>
          <w:b/>
          <w:color w:val="0033CC"/>
          <w:sz w:val="32"/>
          <w:szCs w:val="32"/>
          <w:lang w:val="ru-RU"/>
        </w:rPr>
        <w:t>.Д.</w:t>
      </w:r>
      <w:r w:rsidRPr="00C47C23">
        <w:rPr>
          <w:b/>
          <w:color w:val="0033CC"/>
          <w:sz w:val="32"/>
          <w:szCs w:val="32"/>
          <w:lang w:val="ru-RU"/>
        </w:rPr>
        <w:t xml:space="preserve"> – серебро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Аухадиев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И</w:t>
      </w:r>
      <w:r>
        <w:rPr>
          <w:b/>
          <w:color w:val="0033CC"/>
          <w:sz w:val="32"/>
          <w:szCs w:val="32"/>
          <w:lang w:val="ru-RU"/>
        </w:rPr>
        <w:t>.И.</w:t>
      </w:r>
      <w:r w:rsidRPr="00C47C23">
        <w:rPr>
          <w:b/>
          <w:color w:val="0033CC"/>
          <w:sz w:val="32"/>
          <w:szCs w:val="32"/>
          <w:lang w:val="ru-RU"/>
        </w:rPr>
        <w:t xml:space="preserve"> – бронза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Галлямов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А</w:t>
      </w:r>
      <w:r>
        <w:rPr>
          <w:b/>
          <w:color w:val="0033CC"/>
          <w:sz w:val="32"/>
          <w:szCs w:val="32"/>
          <w:lang w:val="ru-RU"/>
        </w:rPr>
        <w:t>.Р.</w:t>
      </w:r>
      <w:r w:rsidRPr="00C47C23">
        <w:rPr>
          <w:b/>
          <w:color w:val="0033CC"/>
          <w:sz w:val="32"/>
          <w:szCs w:val="32"/>
          <w:lang w:val="ru-RU"/>
        </w:rPr>
        <w:t xml:space="preserve"> – бронза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r w:rsidRPr="00C47C23">
        <w:rPr>
          <w:b/>
          <w:color w:val="0033CC"/>
          <w:sz w:val="32"/>
          <w:szCs w:val="32"/>
          <w:lang w:val="ru-RU"/>
        </w:rPr>
        <w:t>Гарипова К</w:t>
      </w:r>
      <w:r>
        <w:rPr>
          <w:b/>
          <w:color w:val="0033CC"/>
          <w:sz w:val="32"/>
          <w:szCs w:val="32"/>
          <w:lang w:val="ru-RU"/>
        </w:rPr>
        <w:t>.Р.</w:t>
      </w:r>
      <w:r w:rsidRPr="00C47C23">
        <w:rPr>
          <w:b/>
          <w:color w:val="0033CC"/>
          <w:sz w:val="32"/>
          <w:szCs w:val="32"/>
          <w:lang w:val="ru-RU"/>
        </w:rPr>
        <w:t xml:space="preserve"> – бронза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Зиннатуллина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Ч</w:t>
      </w:r>
      <w:r>
        <w:rPr>
          <w:b/>
          <w:color w:val="0033CC"/>
          <w:sz w:val="32"/>
          <w:szCs w:val="32"/>
          <w:lang w:val="ru-RU"/>
        </w:rPr>
        <w:t>.И.</w:t>
      </w:r>
      <w:r w:rsidRPr="00C47C23">
        <w:rPr>
          <w:b/>
          <w:color w:val="0033CC"/>
          <w:sz w:val="32"/>
          <w:szCs w:val="32"/>
          <w:lang w:val="ru-RU"/>
        </w:rPr>
        <w:t xml:space="preserve"> – бронза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r w:rsidRPr="00C47C23">
        <w:rPr>
          <w:b/>
          <w:color w:val="0033CC"/>
          <w:sz w:val="32"/>
          <w:szCs w:val="32"/>
          <w:lang w:val="ru-RU"/>
        </w:rPr>
        <w:t>Хасанова А</w:t>
      </w:r>
      <w:r>
        <w:rPr>
          <w:b/>
          <w:color w:val="0033CC"/>
          <w:sz w:val="32"/>
          <w:szCs w:val="32"/>
          <w:lang w:val="ru-RU"/>
        </w:rPr>
        <w:t>.Х.</w:t>
      </w:r>
      <w:r w:rsidRPr="00C47C23">
        <w:rPr>
          <w:b/>
          <w:color w:val="0033CC"/>
          <w:sz w:val="32"/>
          <w:szCs w:val="32"/>
          <w:lang w:val="ru-RU"/>
        </w:rPr>
        <w:t xml:space="preserve"> – бронза</w:t>
      </w:r>
    </w:p>
    <w:p w:rsidR="00C47C23" w:rsidRPr="00C47C23" w:rsidRDefault="00C47C23" w:rsidP="00C47C23">
      <w:pPr>
        <w:ind w:left="420"/>
        <w:jc w:val="center"/>
        <w:rPr>
          <w:b/>
          <w:color w:val="0033CC"/>
          <w:sz w:val="32"/>
          <w:szCs w:val="32"/>
          <w:lang w:val="ru-RU"/>
        </w:rPr>
      </w:pPr>
      <w:r w:rsidRPr="00C47C23">
        <w:rPr>
          <w:b/>
          <w:color w:val="0033CC"/>
          <w:sz w:val="32"/>
          <w:szCs w:val="32"/>
          <w:lang w:val="ru-RU"/>
        </w:rPr>
        <w:t>Хакимова А</w:t>
      </w:r>
      <w:r>
        <w:rPr>
          <w:b/>
          <w:color w:val="0033CC"/>
          <w:sz w:val="32"/>
          <w:szCs w:val="32"/>
          <w:lang w:val="ru-RU"/>
        </w:rPr>
        <w:t>.М.</w:t>
      </w:r>
      <w:r w:rsidRPr="00C47C23">
        <w:rPr>
          <w:b/>
          <w:color w:val="0033CC"/>
          <w:sz w:val="32"/>
          <w:szCs w:val="32"/>
          <w:lang w:val="ru-RU"/>
        </w:rPr>
        <w:t xml:space="preserve"> – бронза</w:t>
      </w:r>
    </w:p>
    <w:p w:rsidR="00C47C23" w:rsidRDefault="00C47C23" w:rsidP="00C47C23">
      <w:pPr>
        <w:ind w:left="420"/>
        <w:jc w:val="center"/>
        <w:rPr>
          <w:b/>
          <w:sz w:val="32"/>
          <w:szCs w:val="32"/>
          <w:lang w:val="ru-RU"/>
        </w:rPr>
      </w:pPr>
      <w:proofErr w:type="spellStart"/>
      <w:r w:rsidRPr="00C47C23">
        <w:rPr>
          <w:b/>
          <w:color w:val="0033CC"/>
          <w:sz w:val="32"/>
          <w:szCs w:val="32"/>
          <w:lang w:val="ru-RU"/>
        </w:rPr>
        <w:t>Шайхиев</w:t>
      </w:r>
      <w:proofErr w:type="spellEnd"/>
      <w:r w:rsidRPr="00C47C23">
        <w:rPr>
          <w:b/>
          <w:color w:val="0033CC"/>
          <w:sz w:val="32"/>
          <w:szCs w:val="32"/>
          <w:lang w:val="ru-RU"/>
        </w:rPr>
        <w:t xml:space="preserve"> Р</w:t>
      </w:r>
      <w:r>
        <w:rPr>
          <w:b/>
          <w:color w:val="0033CC"/>
          <w:sz w:val="32"/>
          <w:szCs w:val="32"/>
          <w:lang w:val="ru-RU"/>
        </w:rPr>
        <w:t>.Р.</w:t>
      </w:r>
      <w:r w:rsidRPr="00C47C23">
        <w:rPr>
          <w:b/>
          <w:color w:val="0033CC"/>
          <w:sz w:val="32"/>
          <w:szCs w:val="32"/>
          <w:lang w:val="ru-RU"/>
        </w:rPr>
        <w:t xml:space="preserve"> - бронза</w:t>
      </w:r>
    </w:p>
    <w:p w:rsidR="00121F16" w:rsidRPr="00C47C23" w:rsidRDefault="00121F16" w:rsidP="00C47C23">
      <w:pPr>
        <w:ind w:left="142"/>
        <w:rPr>
          <w:lang w:val="ru-RU"/>
        </w:rPr>
      </w:pPr>
    </w:p>
    <w:sectPr w:rsidR="00121F16" w:rsidRPr="00C47C23" w:rsidSect="00C47C23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7C23"/>
    <w:rsid w:val="00121F16"/>
    <w:rsid w:val="00BD100E"/>
    <w:rsid w:val="00C47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left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C23"/>
    <w:pPr>
      <w:spacing w:line="240" w:lineRule="auto"/>
      <w:ind w:left="0"/>
      <w:jc w:val="left"/>
    </w:pPr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7C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7C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Гулюса</dc:creator>
  <cp:lastModifiedBy>Гулюса</cp:lastModifiedBy>
  <cp:revision>1</cp:revision>
  <cp:lastPrinted>2018-05-24T04:18:00Z</cp:lastPrinted>
  <dcterms:created xsi:type="dcterms:W3CDTF">2018-05-24T04:10:00Z</dcterms:created>
  <dcterms:modified xsi:type="dcterms:W3CDTF">2018-05-24T04:18:00Z</dcterms:modified>
</cp:coreProperties>
</file>